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075C" w14:textId="77777777" w:rsidR="00D81845" w:rsidRPr="00D81845" w:rsidRDefault="00D81845" w:rsidP="00D8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45">
        <w:rPr>
          <w:rFonts w:ascii="Times New Roman" w:hAnsi="Times New Roman" w:cs="Times New Roman"/>
          <w:b/>
          <w:bCs/>
          <w:sz w:val="28"/>
          <w:szCs w:val="28"/>
        </w:rPr>
        <w:t xml:space="preserve">ПЛАН  </w:t>
      </w:r>
    </w:p>
    <w:p w14:paraId="3135412D" w14:textId="3EAB591F" w:rsidR="00D81845" w:rsidRDefault="00D81845" w:rsidP="00D8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845">
        <w:rPr>
          <w:rFonts w:ascii="Times New Roman" w:hAnsi="Times New Roman" w:cs="Times New Roman"/>
          <w:b/>
          <w:bCs/>
          <w:sz w:val="28"/>
          <w:szCs w:val="28"/>
        </w:rPr>
        <w:t>мероприятий АНО «Центр поддержки экспорта» на 2020 год</w:t>
      </w:r>
    </w:p>
    <w:p w14:paraId="4E86C81D" w14:textId="77777777" w:rsidR="00D81845" w:rsidRPr="00D81845" w:rsidRDefault="00D81845" w:rsidP="00D8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11AAB" w14:textId="77777777" w:rsidR="00D81845" w:rsidRP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45A9B" w14:textId="3F31C404" w:rsidR="00D81845" w:rsidRPr="00DF38C1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1">
        <w:rPr>
          <w:rFonts w:ascii="Times New Roman" w:hAnsi="Times New Roman" w:cs="Times New Roman"/>
          <w:sz w:val="28"/>
          <w:szCs w:val="28"/>
        </w:rPr>
        <w:t xml:space="preserve">    Организация и проведение публичных мероприятий</w:t>
      </w:r>
      <w:r w:rsidR="00BE012C">
        <w:rPr>
          <w:rFonts w:ascii="Times New Roman" w:hAnsi="Times New Roman" w:cs="Times New Roman"/>
          <w:sz w:val="28"/>
          <w:szCs w:val="28"/>
        </w:rPr>
        <w:t>:</w:t>
      </w:r>
    </w:p>
    <w:p w14:paraId="3534C972" w14:textId="20FBF083" w:rsidR="00D81845" w:rsidRPr="00BE012C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E012C">
        <w:rPr>
          <w:rFonts w:ascii="Times New Roman" w:hAnsi="Times New Roman" w:cs="Times New Roman"/>
          <w:i/>
          <w:iCs/>
          <w:sz w:val="28"/>
          <w:szCs w:val="28"/>
        </w:rPr>
        <w:t>Форум:</w:t>
      </w:r>
    </w:p>
    <w:p w14:paraId="4520EBC9" w14:textId="2365D737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E012C">
        <w:rPr>
          <w:rFonts w:ascii="Times New Roman" w:hAnsi="Times New Roman" w:cs="Times New Roman"/>
          <w:sz w:val="28"/>
          <w:szCs w:val="28"/>
        </w:rPr>
        <w:t>П</w:t>
      </w:r>
      <w:r w:rsidRPr="00BE012C">
        <w:rPr>
          <w:rFonts w:ascii="Times New Roman" w:hAnsi="Times New Roman" w:cs="Times New Roman"/>
          <w:sz w:val="28"/>
          <w:szCs w:val="28"/>
        </w:rPr>
        <w:t xml:space="preserve">роведение регионального форума "День экспортера" (в онлайн формате) в г. Ростов-на-Дону (РОССИЯ) с 26.11.20, участников - 300, СМСП </w:t>
      </w:r>
      <w:r w:rsidR="00BE012C">
        <w:rPr>
          <w:rFonts w:ascii="Times New Roman" w:hAnsi="Times New Roman" w:cs="Times New Roman"/>
          <w:sz w:val="28"/>
          <w:szCs w:val="28"/>
        </w:rPr>
        <w:t>–</w:t>
      </w:r>
      <w:r w:rsidRPr="00BE012C">
        <w:rPr>
          <w:rFonts w:ascii="Times New Roman" w:hAnsi="Times New Roman" w:cs="Times New Roman"/>
          <w:sz w:val="28"/>
          <w:szCs w:val="28"/>
        </w:rPr>
        <w:t xml:space="preserve"> 200</w:t>
      </w:r>
    </w:p>
    <w:p w14:paraId="675126C4" w14:textId="77777777" w:rsidR="00BE012C" w:rsidRPr="00BE012C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261E7" w14:textId="3FEEB6CC" w:rsidR="00D81845" w:rsidRPr="00BE012C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BE012C">
        <w:rPr>
          <w:rFonts w:ascii="Times New Roman" w:hAnsi="Times New Roman" w:cs="Times New Roman"/>
          <w:i/>
          <w:iCs/>
          <w:sz w:val="28"/>
          <w:szCs w:val="28"/>
        </w:rPr>
        <w:t>Конференция:</w:t>
      </w:r>
    </w:p>
    <w:p w14:paraId="45729344" w14:textId="5FD55ED3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E012C" w:rsidRPr="00BE012C">
        <w:rPr>
          <w:rFonts w:ascii="Times New Roman" w:hAnsi="Times New Roman" w:cs="Times New Roman"/>
          <w:sz w:val="28"/>
          <w:szCs w:val="28"/>
        </w:rPr>
        <w:t>П</w:t>
      </w:r>
      <w:r w:rsidRPr="00BE012C">
        <w:rPr>
          <w:rFonts w:ascii="Times New Roman" w:hAnsi="Times New Roman" w:cs="Times New Roman"/>
          <w:sz w:val="28"/>
          <w:szCs w:val="28"/>
        </w:rPr>
        <w:t xml:space="preserve">роведение конференции "Экспортный лифт Ростовской области" в </w:t>
      </w:r>
      <w:r w:rsidR="00BE01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012C">
        <w:rPr>
          <w:rFonts w:ascii="Times New Roman" w:hAnsi="Times New Roman" w:cs="Times New Roman"/>
          <w:sz w:val="28"/>
          <w:szCs w:val="28"/>
        </w:rPr>
        <w:t xml:space="preserve">г. Ростов-на-Дону с 23.10.20, участников - 60, СМСП </w:t>
      </w:r>
      <w:r w:rsidR="00BE012C">
        <w:rPr>
          <w:rFonts w:ascii="Times New Roman" w:hAnsi="Times New Roman" w:cs="Times New Roman"/>
          <w:sz w:val="28"/>
          <w:szCs w:val="28"/>
        </w:rPr>
        <w:t>–</w:t>
      </w:r>
      <w:r w:rsidRPr="00BE012C"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76553AF1" w14:textId="77777777" w:rsidR="00BE012C" w:rsidRPr="00BE012C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861F5" w14:textId="43E795F0" w:rsidR="00D81845" w:rsidRPr="00BE012C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012C">
        <w:rPr>
          <w:rFonts w:ascii="Times New Roman" w:hAnsi="Times New Roman" w:cs="Times New Roman"/>
          <w:sz w:val="28"/>
          <w:szCs w:val="28"/>
        </w:rPr>
        <w:t xml:space="preserve">    </w:t>
      </w:r>
      <w:r w:rsidRPr="00BE012C">
        <w:rPr>
          <w:rFonts w:ascii="Times New Roman" w:hAnsi="Times New Roman" w:cs="Times New Roman"/>
          <w:i/>
          <w:iCs/>
          <w:sz w:val="28"/>
          <w:szCs w:val="28"/>
        </w:rPr>
        <w:t>Круглый стол:</w:t>
      </w:r>
    </w:p>
    <w:p w14:paraId="2622CE12" w14:textId="40CB8427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2C">
        <w:rPr>
          <w:rFonts w:ascii="Times New Roman" w:hAnsi="Times New Roman" w:cs="Times New Roman"/>
          <w:sz w:val="28"/>
          <w:szCs w:val="28"/>
        </w:rPr>
        <w:t xml:space="preserve">    Организация и проведение круглого стола "Сертификация продукции в странах ЕС"(в онлайн формате) в г. Ростов-на-Дону (РОССИЯ) с 11.06.20, участников - 30, СМСП </w:t>
      </w:r>
      <w:r w:rsidR="00BE012C">
        <w:rPr>
          <w:rFonts w:ascii="Times New Roman" w:hAnsi="Times New Roman" w:cs="Times New Roman"/>
          <w:sz w:val="28"/>
          <w:szCs w:val="28"/>
        </w:rPr>
        <w:t>–</w:t>
      </w:r>
      <w:r w:rsidRPr="00BE012C">
        <w:rPr>
          <w:rFonts w:ascii="Times New Roman" w:hAnsi="Times New Roman" w:cs="Times New Roman"/>
          <w:sz w:val="28"/>
          <w:szCs w:val="28"/>
        </w:rPr>
        <w:t xml:space="preserve"> 20</w:t>
      </w:r>
    </w:p>
    <w:p w14:paraId="7F73865C" w14:textId="77777777" w:rsidR="00BE012C" w:rsidRPr="00BE012C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BE125" w14:textId="5A99B451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Организация и проведение ежегодного регионального конкурса "Экспортер года";</w:t>
      </w:r>
    </w:p>
    <w:p w14:paraId="55A773B2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FBEE5" w14:textId="140E5F90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24DA">
        <w:rPr>
          <w:rFonts w:ascii="Times New Roman" w:hAnsi="Times New Roman" w:cs="Times New Roman"/>
          <w:sz w:val="28"/>
          <w:szCs w:val="28"/>
        </w:rPr>
        <w:t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товара;</w:t>
      </w:r>
    </w:p>
    <w:p w14:paraId="0674E05F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B2AA9" w14:textId="2EBF4F12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 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языке;</w:t>
      </w:r>
    </w:p>
    <w:p w14:paraId="7C492274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07C92" w14:textId="1CBBAFD5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 Содействие в проведении индивидуальных маркетинговых/патентных исследований иностранных рынков по запросу субъектов малого и среднего предпринимательства;</w:t>
      </w:r>
    </w:p>
    <w:p w14:paraId="6755433C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7CB73" w14:textId="325E930C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 Экспертиза и сопровождение экспортного контракта;</w:t>
      </w:r>
    </w:p>
    <w:p w14:paraId="713BFA9D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4CF86" w14:textId="250A4F46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 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разрешения);</w:t>
      </w:r>
    </w:p>
    <w:p w14:paraId="178FFC2F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A0BDE" w14:textId="09CA630E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деятельности;</w:t>
      </w:r>
    </w:p>
    <w:p w14:paraId="3446CA9B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6025D" w14:textId="56104AA8" w:rsidR="00D81845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Поиск партнеров для субъекта малого и среднего предпринимательства</w:t>
      </w:r>
      <w:r w:rsidR="00BE012C">
        <w:rPr>
          <w:rFonts w:ascii="Times New Roman" w:hAnsi="Times New Roman" w:cs="Times New Roman"/>
          <w:sz w:val="28"/>
          <w:szCs w:val="28"/>
        </w:rPr>
        <w:t>;</w:t>
      </w:r>
    </w:p>
    <w:p w14:paraId="4A0D0079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584E6" w14:textId="6FD7FBF1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 </w:t>
      </w:r>
      <w:r w:rsidR="00D81845" w:rsidRPr="008724DA">
        <w:rPr>
          <w:rFonts w:ascii="Times New Roman" w:hAnsi="Times New Roman" w:cs="Times New Roman"/>
          <w:sz w:val="28"/>
          <w:szCs w:val="28"/>
        </w:rPr>
        <w:t>Формирование коммерческого предложения под целевые рынки и категории товаров для субъекта малого и среднего предпринимательства</w:t>
      </w:r>
      <w:r w:rsidR="00BE012C">
        <w:rPr>
          <w:rFonts w:ascii="Times New Roman" w:hAnsi="Times New Roman" w:cs="Times New Roman"/>
          <w:sz w:val="28"/>
          <w:szCs w:val="28"/>
        </w:rPr>
        <w:t>.</w:t>
      </w:r>
    </w:p>
    <w:p w14:paraId="74491B82" w14:textId="77777777" w:rsidR="008724DA" w:rsidRDefault="008724DA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18E8E" w14:textId="77777777" w:rsidR="008724DA" w:rsidRPr="0093239D" w:rsidRDefault="008724DA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AD9DB" w14:textId="4BE95286" w:rsidR="00D81845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D81845" w:rsidRPr="00383CE3">
        <w:rPr>
          <w:rFonts w:ascii="Times New Roman" w:hAnsi="Times New Roman" w:cs="Times New Roman"/>
          <w:i/>
          <w:iCs/>
          <w:sz w:val="28"/>
          <w:szCs w:val="28"/>
        </w:rPr>
        <w:t>Организация и проведение информационно-консультационных мероприятий</w:t>
      </w:r>
      <w:r w:rsidRPr="00383C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10FAFD4" w14:textId="77777777" w:rsidR="00BE012C" w:rsidRPr="00383CE3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E46A73" w14:textId="42C8C762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81845" w:rsidRPr="008724DA">
        <w:rPr>
          <w:rFonts w:ascii="Times New Roman" w:hAnsi="Times New Roman" w:cs="Times New Roman"/>
          <w:i/>
          <w:iCs/>
          <w:sz w:val="28"/>
          <w:szCs w:val="28"/>
        </w:rPr>
        <w:t>Проведение экспортных семинаров в рамках соглашения с АНО ДПО "Школа экспорта АО "Российской экспортный центр"</w:t>
      </w:r>
      <w:r w:rsidRPr="008724D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0D4609E" w14:textId="7CF2AEE6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Обучающий очный семинар "Продукты Группы Российского экспортного центра" в г. Ростов-на-Дону; Семинаров - 1, СМСП - 10 (03</w:t>
      </w:r>
      <w:r w:rsidR="008724DA" w:rsidRPr="008724DA">
        <w:rPr>
          <w:rFonts w:ascii="Times New Roman" w:hAnsi="Times New Roman" w:cs="Times New Roman"/>
          <w:sz w:val="28"/>
          <w:szCs w:val="28"/>
        </w:rPr>
        <w:t>-04</w:t>
      </w:r>
      <w:r w:rsidR="00D81845" w:rsidRPr="008724DA">
        <w:rPr>
          <w:rFonts w:ascii="Times New Roman" w:hAnsi="Times New Roman" w:cs="Times New Roman"/>
          <w:sz w:val="28"/>
          <w:szCs w:val="28"/>
        </w:rPr>
        <w:t>.12.2020)</w:t>
      </w:r>
    </w:p>
    <w:p w14:paraId="4E8B78FF" w14:textId="420FE66F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Обучающий очный семинар "Налоги в экспортной деятельности" в г. Ростов-на-Дону; Семинаров - 1, СМСП - 10 (16.11.2020)</w:t>
      </w:r>
    </w:p>
    <w:p w14:paraId="57ADA22E" w14:textId="46CB771E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Обучающий очный семинар "Возможности онлайн экспорта" в г. Ростов-на-Дону; Семинаров - 1, СМСП - 10 (23.10.2020)</w:t>
      </w:r>
    </w:p>
    <w:p w14:paraId="3B33ACDB" w14:textId="2586261D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Обучающий очный семинар "Логистика для экспортеров" в г. Ростов-на-Дону; Семинаров - 1, СМСП - 11 (09.10.2020)</w:t>
      </w:r>
    </w:p>
    <w:p w14:paraId="487B27D9" w14:textId="478E3795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Обучающий очный семинар "Документационное сопровождение экспорта" в г. Ростов-на-Дону; Семинаров - 1, СМСП - 11 (10.09.2020)</w:t>
      </w:r>
    </w:p>
    <w:p w14:paraId="37B484F4" w14:textId="593536E7" w:rsidR="00D81845" w:rsidRPr="00DF38C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1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DF38C1">
        <w:rPr>
          <w:rFonts w:ascii="Times New Roman" w:hAnsi="Times New Roman" w:cs="Times New Roman"/>
          <w:sz w:val="28"/>
          <w:szCs w:val="28"/>
        </w:rPr>
        <w:t>Обучающий очный семинар "Маркетинг как часть экспортного проекта" в г. Ростов-на-Дону; Семинаров - 1, СМСП - 11 (03.07.2020)</w:t>
      </w:r>
    </w:p>
    <w:p w14:paraId="235D454E" w14:textId="1DF3537E" w:rsidR="00D81845" w:rsidRPr="00DF38C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1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DF38C1">
        <w:rPr>
          <w:rFonts w:ascii="Times New Roman" w:hAnsi="Times New Roman" w:cs="Times New Roman"/>
          <w:sz w:val="28"/>
          <w:szCs w:val="28"/>
        </w:rPr>
        <w:t>Обучающий очный семинар "Финансовые инструменты экспорта" в г. Ростов-на-Дону; Семинаров - 1, СМСП - 10 (12</w:t>
      </w:r>
      <w:r w:rsidR="00DF38C1" w:rsidRPr="00DF38C1">
        <w:rPr>
          <w:rFonts w:ascii="Times New Roman" w:hAnsi="Times New Roman" w:cs="Times New Roman"/>
          <w:sz w:val="28"/>
          <w:szCs w:val="28"/>
        </w:rPr>
        <w:t>-13</w:t>
      </w:r>
      <w:r w:rsidR="00D81845" w:rsidRPr="00DF38C1">
        <w:rPr>
          <w:rFonts w:ascii="Times New Roman" w:hAnsi="Times New Roman" w:cs="Times New Roman"/>
          <w:sz w:val="28"/>
          <w:szCs w:val="28"/>
        </w:rPr>
        <w:t>.08.2020)</w:t>
      </w:r>
    </w:p>
    <w:p w14:paraId="4C3891CF" w14:textId="0BF8ED61" w:rsidR="00D81845" w:rsidRPr="00DF38C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1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DF38C1">
        <w:rPr>
          <w:rFonts w:ascii="Times New Roman" w:hAnsi="Times New Roman" w:cs="Times New Roman"/>
          <w:sz w:val="28"/>
          <w:szCs w:val="28"/>
        </w:rPr>
        <w:t>Обучающий очный семинар "Правовые аспекты экспорта" в г. Ростов-на-Дону; Семинаров - 1, СМСП - 10 (28.07.2020)</w:t>
      </w:r>
    </w:p>
    <w:p w14:paraId="313E8F30" w14:textId="71D23630" w:rsidR="00D81845" w:rsidRPr="00DF38C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1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DF38C1">
        <w:rPr>
          <w:rFonts w:ascii="Times New Roman" w:hAnsi="Times New Roman" w:cs="Times New Roman"/>
          <w:sz w:val="28"/>
          <w:szCs w:val="28"/>
        </w:rPr>
        <w:t>Обучающий очный семинар "Эффективная деловая коммуникация для экспортеров" в г. Ростов-на-Дону; Семинаров - 1, СМСП - 12 (17.07.2020)</w:t>
      </w:r>
    </w:p>
    <w:p w14:paraId="4807E7DF" w14:textId="3BD2BDEB" w:rsidR="00D81845" w:rsidRPr="00DF38C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1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DF38C1">
        <w:rPr>
          <w:rFonts w:ascii="Times New Roman" w:hAnsi="Times New Roman" w:cs="Times New Roman"/>
          <w:sz w:val="28"/>
          <w:szCs w:val="28"/>
        </w:rPr>
        <w:t>Обучающий очный семинар "Основы экспортной деятельности" в г. Ростов-на-Дону; Семинаров - 1, СМСП - 10 (18</w:t>
      </w:r>
      <w:r w:rsidR="00DF38C1">
        <w:rPr>
          <w:rFonts w:ascii="Times New Roman" w:hAnsi="Times New Roman" w:cs="Times New Roman"/>
          <w:sz w:val="28"/>
          <w:szCs w:val="28"/>
        </w:rPr>
        <w:t>-19.</w:t>
      </w:r>
      <w:r w:rsidR="00D81845" w:rsidRPr="00DF38C1">
        <w:rPr>
          <w:rFonts w:ascii="Times New Roman" w:hAnsi="Times New Roman" w:cs="Times New Roman"/>
          <w:sz w:val="28"/>
          <w:szCs w:val="28"/>
        </w:rPr>
        <w:t>06.2020)</w:t>
      </w:r>
    </w:p>
    <w:p w14:paraId="72574221" w14:textId="1716A6B8" w:rsidR="00D81845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Обучающий очный семинар "Таможенное регулирование экспорта" в г. Ростов-на-Дону; Семинаров - 1, СМСП - 14 (25.09.2020)</w:t>
      </w:r>
    </w:p>
    <w:p w14:paraId="5B069F1C" w14:textId="77777777" w:rsidR="008724DA" w:rsidRPr="008724DA" w:rsidRDefault="008724DA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0F050" w14:textId="32E621AB" w:rsidR="00D81845" w:rsidRPr="00383CE3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81845" w:rsidRPr="00383CE3">
        <w:rPr>
          <w:rFonts w:ascii="Times New Roman" w:hAnsi="Times New Roman" w:cs="Times New Roman"/>
          <w:i/>
          <w:iCs/>
          <w:sz w:val="28"/>
          <w:szCs w:val="28"/>
        </w:rPr>
        <w:t>Проведение мастер-классов, экспортных семинаров, вебинаров и других информационно-консультационных мероприятий</w:t>
      </w:r>
      <w:r w:rsidR="00383C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B5FFE83" w14:textId="05851D9E" w:rsidR="00D81845" w:rsidRPr="00383CE3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81845" w:rsidRPr="00383CE3">
        <w:rPr>
          <w:rFonts w:ascii="Times New Roman" w:hAnsi="Times New Roman" w:cs="Times New Roman"/>
          <w:sz w:val="28"/>
          <w:szCs w:val="28"/>
        </w:rPr>
        <w:t>Организация и проведение мастер-класса "Выбор целевого рынка" в г. Ростов-на-Дону, 31.07.20, СМСП - 10</w:t>
      </w:r>
    </w:p>
    <w:p w14:paraId="7CB3AC12" w14:textId="48E38454" w:rsidR="00D81845" w:rsidRPr="00383CE3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E3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383CE3"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мастер-класса "Маркетинг как начало экспортного цикла" в г. Ростов-на-Дону, 28.08.20, СМСП </w:t>
      </w:r>
      <w:r w:rsidR="008724DA" w:rsidRPr="00383CE3">
        <w:rPr>
          <w:rFonts w:ascii="Times New Roman" w:hAnsi="Times New Roman" w:cs="Times New Roman"/>
          <w:sz w:val="28"/>
          <w:szCs w:val="28"/>
        </w:rPr>
        <w:t>–</w:t>
      </w:r>
      <w:r w:rsidR="00D81845" w:rsidRPr="00383CE3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215321B" w14:textId="61D926FD" w:rsidR="008724DA" w:rsidRDefault="008724DA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9A2FB" w14:textId="06AE66AE" w:rsidR="00BE012C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5DF79" w14:textId="557B22FC" w:rsidR="00BE012C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A0B77" w14:textId="6696BFFA" w:rsidR="00BE012C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FBB74" w14:textId="77777777" w:rsidR="00BE012C" w:rsidRPr="0093239D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3BF7B" w14:textId="35496483" w:rsidR="00D81845" w:rsidRPr="00383CE3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CE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81845" w:rsidRPr="00383CE3">
        <w:rPr>
          <w:rFonts w:ascii="Times New Roman" w:hAnsi="Times New Roman" w:cs="Times New Roman"/>
          <w:i/>
          <w:iCs/>
          <w:sz w:val="28"/>
          <w:szCs w:val="28"/>
        </w:rPr>
        <w:t>Организация и проведение международной бизнес-миссии</w:t>
      </w:r>
      <w:r w:rsidR="00383C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E8588D5" w14:textId="42588162" w:rsidR="00D81845" w:rsidRPr="00383CE3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E3">
        <w:rPr>
          <w:rFonts w:ascii="Times New Roman" w:hAnsi="Times New Roman" w:cs="Times New Roman"/>
          <w:sz w:val="28"/>
          <w:szCs w:val="28"/>
        </w:rPr>
        <w:t>Бизнес-миссия в г. Баку (АЗЕРБАЙДЖАН) с 02.03.20 по 06.03.20, СМСП - 5</w:t>
      </w:r>
    </w:p>
    <w:p w14:paraId="6AA7F4BC" w14:textId="77777777" w:rsidR="00383CE3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E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20AA3B6" w14:textId="7601D13B" w:rsidR="00D81845" w:rsidRPr="00383CE3" w:rsidRDefault="00383CE3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383CE3">
        <w:rPr>
          <w:rFonts w:ascii="Times New Roman" w:hAnsi="Times New Roman" w:cs="Times New Roman"/>
          <w:i/>
          <w:iCs/>
          <w:sz w:val="28"/>
          <w:szCs w:val="28"/>
        </w:rPr>
        <w:t>Организация участия субъектов малого и среднего предпринимательства в выставочно–ярмарочном мероприятии в иностранном государстве</w:t>
      </w:r>
      <w:r w:rsidR="00353F4F" w:rsidRPr="00383C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D373757" w14:textId="2DA48B42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i/>
          <w:iCs/>
          <w:sz w:val="28"/>
          <w:szCs w:val="28"/>
        </w:rPr>
        <w:t>с коллективным стендом</w:t>
      </w:r>
    </w:p>
    <w:p w14:paraId="73332660" w14:textId="5F31B05F" w:rsidR="00D81845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БелАгро2020 в г. Минск (БЕЛАРУСЬ) с 29.09.20 по 04.10.20, СМСП </w:t>
      </w:r>
      <w:r w:rsidR="008724DA">
        <w:rPr>
          <w:rFonts w:ascii="Times New Roman" w:hAnsi="Times New Roman" w:cs="Times New Roman"/>
          <w:sz w:val="28"/>
          <w:szCs w:val="28"/>
        </w:rPr>
        <w:t>–</w:t>
      </w:r>
      <w:r w:rsidRPr="008724DA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0481D95" w14:textId="77777777" w:rsidR="007737A1" w:rsidRDefault="007737A1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2A8C5" w14:textId="41A679A8" w:rsidR="00D81845" w:rsidRPr="007737A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D81845" w:rsidRPr="007737A1">
        <w:rPr>
          <w:rFonts w:ascii="Times New Roman" w:hAnsi="Times New Roman" w:cs="Times New Roman"/>
          <w:i/>
          <w:iCs/>
          <w:sz w:val="28"/>
          <w:szCs w:val="28"/>
        </w:rPr>
        <w:t>Организация участия субъектов малого и среднего предпринимательства в выставочно–ярмарочном мероприятии в России</w:t>
      </w:r>
      <w:r w:rsidR="00383CE3" w:rsidRPr="007737A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37F2F4B" w14:textId="77777777" w:rsidR="00383CE3" w:rsidRDefault="00383CE3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3">
        <w:rPr>
          <w:rFonts w:ascii="Times New Roman" w:hAnsi="Times New Roman" w:cs="Times New Roman"/>
          <w:i/>
          <w:iCs/>
          <w:sz w:val="28"/>
          <w:szCs w:val="28"/>
        </w:rPr>
        <w:t xml:space="preserve">    с коллективным стендом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960863" w14:textId="2626D7B3" w:rsidR="00383CE3" w:rsidRPr="007737A1" w:rsidRDefault="007737A1" w:rsidP="0077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A1">
        <w:rPr>
          <w:rFonts w:ascii="Times New Roman" w:hAnsi="Times New Roman" w:cs="Times New Roman"/>
          <w:sz w:val="28"/>
          <w:szCs w:val="28"/>
        </w:rPr>
        <w:t xml:space="preserve">    </w:t>
      </w:r>
      <w:r w:rsidRPr="007737A1">
        <w:rPr>
          <w:rFonts w:ascii="Times New Roman" w:hAnsi="Times New Roman" w:cs="Times New Roman"/>
          <w:sz w:val="28"/>
          <w:szCs w:val="28"/>
        </w:rPr>
        <w:t xml:space="preserve">27 </w:t>
      </w:r>
      <w:r w:rsidRPr="007737A1">
        <w:rPr>
          <w:rFonts w:ascii="Times New Roman" w:hAnsi="Times New Roman" w:cs="Times New Roman"/>
          <w:sz w:val="28"/>
          <w:szCs w:val="28"/>
        </w:rPr>
        <w:t>М</w:t>
      </w:r>
      <w:r w:rsidRPr="007737A1">
        <w:rPr>
          <w:rFonts w:ascii="Times New Roman" w:hAnsi="Times New Roman" w:cs="Times New Roman"/>
          <w:sz w:val="28"/>
          <w:szCs w:val="28"/>
        </w:rPr>
        <w:t>еждународн</w:t>
      </w:r>
      <w:r w:rsidRPr="007737A1">
        <w:rPr>
          <w:rFonts w:ascii="Times New Roman" w:hAnsi="Times New Roman" w:cs="Times New Roman"/>
          <w:sz w:val="28"/>
          <w:szCs w:val="28"/>
        </w:rPr>
        <w:t>ая</w:t>
      </w:r>
      <w:r w:rsidRPr="007737A1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Pr="007737A1">
        <w:rPr>
          <w:rFonts w:ascii="Times New Roman" w:hAnsi="Times New Roman" w:cs="Times New Roman"/>
          <w:sz w:val="28"/>
          <w:szCs w:val="28"/>
        </w:rPr>
        <w:t>а</w:t>
      </w:r>
      <w:r w:rsidRPr="007737A1">
        <w:rPr>
          <w:rFonts w:ascii="Times New Roman" w:hAnsi="Times New Roman" w:cs="Times New Roman"/>
          <w:sz w:val="28"/>
          <w:szCs w:val="28"/>
        </w:rPr>
        <w:t xml:space="preserve"> продуктов питания, напитков и сырья для их производства  «Продэкспо – 2020» с 10 по 14 февраля 2020</w:t>
      </w:r>
    </w:p>
    <w:p w14:paraId="7385B77E" w14:textId="3382BC3B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3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i/>
          <w:iCs/>
          <w:sz w:val="28"/>
          <w:szCs w:val="28"/>
        </w:rPr>
        <w:t>с индивидуальным стендом</w:t>
      </w:r>
    </w:p>
    <w:p w14:paraId="23BB11CC" w14:textId="4DD71E9E" w:rsidR="00D81845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DA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sz w:val="28"/>
          <w:szCs w:val="28"/>
        </w:rPr>
        <w:t>Международная выставка Агропродмаш. в г. Москва (РОССИЯ) с 05.10.20 по 09.10.20, ООО "Бестек-Инжиниринг"</w:t>
      </w:r>
      <w:r w:rsidR="008724DA" w:rsidRPr="008724DA">
        <w:rPr>
          <w:rFonts w:ascii="Times New Roman" w:hAnsi="Times New Roman" w:cs="Times New Roman"/>
          <w:sz w:val="28"/>
          <w:szCs w:val="28"/>
        </w:rPr>
        <w:t>,</w:t>
      </w:r>
      <w:r w:rsidR="00D81845" w:rsidRPr="008724DA">
        <w:rPr>
          <w:rFonts w:ascii="Times New Roman" w:hAnsi="Times New Roman" w:cs="Times New Roman"/>
          <w:sz w:val="28"/>
          <w:szCs w:val="28"/>
        </w:rPr>
        <w:t xml:space="preserve"> ООО "</w:t>
      </w:r>
      <w:r w:rsidR="008724DA" w:rsidRPr="008724DA">
        <w:rPr>
          <w:rFonts w:ascii="Times New Roman" w:hAnsi="Times New Roman" w:cs="Times New Roman"/>
          <w:sz w:val="28"/>
          <w:szCs w:val="28"/>
        </w:rPr>
        <w:t xml:space="preserve">ТД </w:t>
      </w:r>
      <w:r w:rsidR="00D81845" w:rsidRPr="008724DA">
        <w:rPr>
          <w:rFonts w:ascii="Times New Roman" w:hAnsi="Times New Roman" w:cs="Times New Roman"/>
          <w:sz w:val="28"/>
          <w:szCs w:val="28"/>
        </w:rPr>
        <w:t>Гермес"</w:t>
      </w:r>
    </w:p>
    <w:p w14:paraId="50BE6632" w14:textId="77777777" w:rsidR="00BE012C" w:rsidRPr="008724DA" w:rsidRDefault="00BE012C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BD86B" w14:textId="408962AE" w:rsidR="00D81845" w:rsidRPr="00383CE3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E3">
        <w:rPr>
          <w:rFonts w:ascii="Times New Roman" w:hAnsi="Times New Roman" w:cs="Times New Roman"/>
          <w:sz w:val="28"/>
          <w:szCs w:val="28"/>
        </w:rPr>
        <w:t xml:space="preserve">    </w:t>
      </w:r>
      <w:r w:rsidR="00D81845" w:rsidRPr="00383CE3">
        <w:rPr>
          <w:rFonts w:ascii="Times New Roman" w:hAnsi="Times New Roman" w:cs="Times New Roman"/>
          <w:sz w:val="28"/>
          <w:szCs w:val="28"/>
        </w:rPr>
        <w:t>Содействие в проведении субъектом МСП рекламной интернет кампании для аудитории целевых стран за рубежом.</w:t>
      </w:r>
    </w:p>
    <w:p w14:paraId="744DB919" w14:textId="77777777" w:rsidR="008724DA" w:rsidRPr="0093239D" w:rsidRDefault="008724DA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4B72B" w14:textId="33B14E67" w:rsidR="00D81845" w:rsidRPr="008724DA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D81845" w:rsidRPr="008724DA">
        <w:rPr>
          <w:rFonts w:ascii="Times New Roman" w:hAnsi="Times New Roman" w:cs="Times New Roman"/>
          <w:i/>
          <w:iCs/>
          <w:sz w:val="28"/>
          <w:szCs w:val="28"/>
        </w:rPr>
        <w:t>Содействие в размещении субъекта МСП на международных электронных торговых площадках</w:t>
      </w:r>
      <w:r w:rsidR="008724DA" w:rsidRPr="008724D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503DA43" w14:textId="3B0BE75F" w:rsidR="00D81845" w:rsidRPr="007737A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7A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81845" w:rsidRPr="007737A1">
        <w:rPr>
          <w:rFonts w:ascii="Times New Roman" w:hAnsi="Times New Roman" w:cs="Times New Roman"/>
          <w:sz w:val="28"/>
          <w:szCs w:val="28"/>
          <w:lang w:val="en-US"/>
        </w:rPr>
        <w:t>Alibaba.com, All.biz, eBay.com, Amazon.com</w:t>
      </w:r>
    </w:p>
    <w:p w14:paraId="0FDEA47F" w14:textId="77777777" w:rsidR="008724DA" w:rsidRPr="007737A1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737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</w:p>
    <w:p w14:paraId="6C3DB400" w14:textId="1C7D597C" w:rsidR="00D81845" w:rsidRPr="0093239D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37A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81845" w:rsidRPr="0093239D">
        <w:rPr>
          <w:rFonts w:ascii="Times New Roman" w:hAnsi="Times New Roman" w:cs="Times New Roman"/>
          <w:i/>
          <w:iCs/>
          <w:sz w:val="28"/>
          <w:szCs w:val="28"/>
        </w:rPr>
        <w:t>Обеспечение участия субъектов МСП в акселерационных программах</w:t>
      </w:r>
      <w:r w:rsidRPr="0093239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BEB76C9" w14:textId="1C64C266" w:rsidR="00353F4F" w:rsidRPr="0093239D" w:rsidRDefault="00353F4F" w:rsidP="00D8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93239D">
        <w:rPr>
          <w:rFonts w:ascii="Times New Roman" w:hAnsi="Times New Roman" w:cs="Times New Roman"/>
          <w:sz w:val="28"/>
          <w:szCs w:val="28"/>
        </w:rPr>
        <w:t>«Экспортный форсаж»</w:t>
      </w:r>
      <w:r w:rsidR="007737A1">
        <w:rPr>
          <w:rFonts w:ascii="Times New Roman" w:hAnsi="Times New Roman" w:cs="Times New Roman"/>
          <w:sz w:val="28"/>
          <w:szCs w:val="28"/>
        </w:rPr>
        <w:t xml:space="preserve"> (стартует в январе 2021 года)</w:t>
      </w:r>
    </w:p>
    <w:p w14:paraId="6F8DBE54" w14:textId="77777777" w:rsidR="00D81845" w:rsidRPr="0093239D" w:rsidRDefault="00D81845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AD08F" w14:textId="67034726" w:rsidR="009F4CA5" w:rsidRPr="0093239D" w:rsidRDefault="009F4CA5" w:rsidP="00D81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4CA5" w:rsidRPr="0093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9D50" w14:textId="77777777" w:rsidR="009674BF" w:rsidRDefault="009674BF" w:rsidP="00D81845">
      <w:pPr>
        <w:spacing w:after="0" w:line="240" w:lineRule="auto"/>
      </w:pPr>
      <w:r>
        <w:separator/>
      </w:r>
    </w:p>
  </w:endnote>
  <w:endnote w:type="continuationSeparator" w:id="0">
    <w:p w14:paraId="0A46821D" w14:textId="77777777" w:rsidR="009674BF" w:rsidRDefault="009674BF" w:rsidP="00D8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A4DD" w14:textId="77777777" w:rsidR="009674BF" w:rsidRDefault="009674BF" w:rsidP="00D81845">
      <w:pPr>
        <w:spacing w:after="0" w:line="240" w:lineRule="auto"/>
      </w:pPr>
      <w:r>
        <w:separator/>
      </w:r>
    </w:p>
  </w:footnote>
  <w:footnote w:type="continuationSeparator" w:id="0">
    <w:p w14:paraId="0E995C1B" w14:textId="77777777" w:rsidR="009674BF" w:rsidRDefault="009674BF" w:rsidP="00D8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91"/>
    <w:rsid w:val="000577CE"/>
    <w:rsid w:val="00102254"/>
    <w:rsid w:val="00353F4F"/>
    <w:rsid w:val="00383CE3"/>
    <w:rsid w:val="00741A1D"/>
    <w:rsid w:val="007737A1"/>
    <w:rsid w:val="008724DA"/>
    <w:rsid w:val="0093239D"/>
    <w:rsid w:val="009674BF"/>
    <w:rsid w:val="009F4CA5"/>
    <w:rsid w:val="00BE012C"/>
    <w:rsid w:val="00BF5791"/>
    <w:rsid w:val="00CC6D39"/>
    <w:rsid w:val="00D81845"/>
    <w:rsid w:val="00DF38C1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31B3"/>
  <w15:chartTrackingRefBased/>
  <w15:docId w15:val="{3382C2AD-C8D9-443E-AE2F-1887C1A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845"/>
  </w:style>
  <w:style w:type="paragraph" w:styleId="a5">
    <w:name w:val="footer"/>
    <w:basedOn w:val="a"/>
    <w:link w:val="a6"/>
    <w:uiPriority w:val="99"/>
    <w:unhideWhenUsed/>
    <w:rsid w:val="00D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2021-08-31T13:15:00Z</dcterms:created>
  <dcterms:modified xsi:type="dcterms:W3CDTF">2021-08-31T15:17:00Z</dcterms:modified>
</cp:coreProperties>
</file>